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Конспект НОД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«Путешествие по сказкам Владимира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>»</w:t>
      </w:r>
    </w:p>
    <w:p w:rsid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Программа: «От рождения до школы» под редакцией Н.Е. Вераксы, Т.С. Комаровой, М.А. Васильевой.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Возрастная группа: средняя группа.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Образовательная область: «Познание» «Коммуникация» «Чтение художественной литературы» «Социализация».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Цель: развитие связной речи детей на основе использования метода наглядного моделирования.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Интеграция образовательных </w:t>
      </w:r>
      <w:proofErr w:type="spellStart"/>
      <w:proofErr w:type="gramStart"/>
      <w:r w:rsidRPr="00040C54">
        <w:rPr>
          <w:rFonts w:ascii="Times New Roman" w:hAnsi="Times New Roman" w:cs="Times New Roman"/>
          <w:sz w:val="32"/>
          <w:szCs w:val="32"/>
        </w:rPr>
        <w:t>областей:познание</w:t>
      </w:r>
      <w:proofErr w:type="spellEnd"/>
      <w:proofErr w:type="gramEnd"/>
      <w:r w:rsidRPr="00040C54">
        <w:rPr>
          <w:rFonts w:ascii="Times New Roman" w:hAnsi="Times New Roman" w:cs="Times New Roman"/>
          <w:sz w:val="32"/>
          <w:szCs w:val="32"/>
        </w:rPr>
        <w:t xml:space="preserve">, коммуникация, социализация, физическая культура, здоровье, чтение художественной литературы. 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Задачи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Образовательные: обобщить знания детей о творчестве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В.Г.Сутеева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; упражнять в умении определять и называть его произведения; закреплять умение детей рассказывать содержание сказок с использованием наглядных пособий; упражнять в умении рассказывать сказки связно, в логической последовательности, используя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мнемотаблицы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и серии сюжетных картин; формировать навыки связной речи; продолжать формировать умение строить предложения, отвечать на вопросы «полными ответами»; расширять кругозор детей; упражнять детей в подборе слов-антонимов; упражнять детей в беге, в умении действовать по словесной инструкции.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Воспитательные: способствовать воспитанию дружеских взаимоотношений между детьми, чуткости, отзывчивости,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эмпатии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и толерантности, воспитывать навыки сотрудничества и взаимодействия, активность и самостоятельность, воспитывать любовь к художественной литературе.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Развивающие: развивать познавательную активность, зрительную и словесно-логическую память, логическое мышление, внимание, связную речь, мелкую и общую моторику, развивать познавательный интерес. </w:t>
      </w:r>
    </w:p>
    <w:p w:rsid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Виды деятельности: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40C54">
        <w:rPr>
          <w:rFonts w:ascii="Times New Roman" w:hAnsi="Times New Roman" w:cs="Times New Roman"/>
          <w:sz w:val="32"/>
          <w:szCs w:val="32"/>
        </w:rPr>
        <w:t>познавательная, коммуникативная, игровая, двигательная, театрализованная.</w:t>
      </w:r>
    </w:p>
    <w:p w:rsid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Формы организации деятельности детей: беседа, дидактическая игры и упражнения, пересказ литературных произведений, игра-драматизация, решение проблемных ситуаций, подвижная игра.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Формы реализации детских видов деятельности: подгрупповая, индивидуальная. 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Средства: слайд «Портрет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В.Г.Сутеева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; Слайд «Книги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В.Г.Сутеева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»; корабль; корабельный штурвал; парус; якорь; спасательный круг; слайд «Море»; карта с иллюстрациями к сказкам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В.Г.Сутеева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; бескозырка; перчаточная кукла «Кот»; ширма; корзинка с мягкими игрушками;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мнемотаблицы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по сказкам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В.Г.Сутеева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«Три котёнка» и «Под грибом»; сеть; настольный театр по сказке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В.Г.Сутеева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«Под грибом»; музыкальный треугольник; </w:t>
      </w:r>
      <w:r w:rsidRPr="00040C54">
        <w:rPr>
          <w:rFonts w:ascii="Times New Roman" w:hAnsi="Times New Roman" w:cs="Times New Roman"/>
          <w:sz w:val="32"/>
          <w:szCs w:val="32"/>
        </w:rPr>
        <w:lastRenderedPageBreak/>
        <w:t xml:space="preserve">колокольчик; сундучок; туннель; серия сюжетных картин по сказке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В.Г.Сутеева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«Кораблик»; призы; фонограммы «Шум моря», «Журчание воды»; 10 красных кругов; 10 зелёных кругов; 10 жёлтых кругов; мольберт.  Предшествующая работа: познавательный творческий проект «По страницам произведений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В.Сутеева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>.</w:t>
      </w:r>
    </w:p>
    <w:p w:rsidR="00040C54" w:rsidRPr="00040C54" w:rsidRDefault="00040C54" w:rsidP="00040C54">
      <w:pPr>
        <w:spacing w:after="1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Примечания</w:t>
      </w:r>
    </w:p>
    <w:p w:rsidR="00040C54" w:rsidRPr="00040C54" w:rsidRDefault="00040C54" w:rsidP="00040C54">
      <w:pPr>
        <w:spacing w:after="1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1. Вводная часть (мотивация)</w:t>
      </w:r>
    </w:p>
    <w:p w:rsidR="00040C54" w:rsidRPr="00040C54" w:rsidRDefault="00040C54" w:rsidP="00040C54">
      <w:pPr>
        <w:spacing w:after="1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Дети, давайте поздороваемся с гостями.</w:t>
      </w:r>
    </w:p>
    <w:p w:rsidR="00040C54" w:rsidRDefault="00040C54" w:rsidP="00040C54">
      <w:pPr>
        <w:spacing w:after="1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Дети, послушайте, пожалуйста, что я вам скажу, и попробуйте догадаться, о ком идёт речь.</w:t>
      </w:r>
    </w:p>
    <w:p w:rsidR="00040C54" w:rsidRPr="00040C54" w:rsidRDefault="00040C54" w:rsidP="00040C54">
      <w:pPr>
        <w:spacing w:after="1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И были у него три волшебные палочки: карандаш, кисточка и авторучка. Возьмёт одну – сказка сочиняется, возьмёт две других – иллюстрация чудесная выходит, красочная. И все его любили, потому что детские волшебники бывают только добрыми!</w:t>
      </w:r>
    </w:p>
    <w:p w:rsidR="00040C54" w:rsidRPr="00040C54" w:rsidRDefault="00040C54" w:rsidP="00FA4661">
      <w:pPr>
        <w:spacing w:after="1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А как же звали этого доброго волшебника?</w:t>
      </w:r>
    </w:p>
    <w:p w:rsidR="00FA4661" w:rsidRDefault="00040C54" w:rsidP="00FA4661">
      <w:pPr>
        <w:spacing w:after="1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- Да, этого доброго волшебника зовут Владимир Григорьевич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Сутеев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>. Вот его портрет.</w:t>
      </w:r>
    </w:p>
    <w:p w:rsidR="00FA4661" w:rsidRDefault="00040C54" w:rsidP="00FA4661">
      <w:pPr>
        <w:spacing w:after="1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Ведущий: Владимир Григорьевич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Сутеев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родился больше 100 лет назад в семье врача. Но его отец не только лечил людей, он ещё увлекался живописью, часто пел и читал книги своим сыновьям, которые с большим интересом его слушали. Наверное, именно поэтому маленький Володя, впоследствии, стал добрым волшебником.</w:t>
      </w:r>
    </w:p>
    <w:p w:rsidR="00040C54" w:rsidRPr="00040C54" w:rsidRDefault="00040C54" w:rsidP="00FA4661">
      <w:pPr>
        <w:spacing w:after="1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- Что же волшебного создал Владимир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Сутеев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>?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lastRenderedPageBreak/>
        <w:t xml:space="preserve">Ведущий: Правильно, Владимир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Сутеев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сочинял разные истории, иллюстрировал детские книги и создавал для ребят мультфильмы. Он был и писателем, и иллюстратором, и мультипликатором.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У каждого человека есть своя мечта. Наверное, каждый из вас мечтал когда-нибудь очутиться в сказке: увидеть волшебный мир в замочной скважине, заглянуть в таинственную шкатулку и встретиться с её крохотными обитателями или открыть книгу и оказаться в Тридевятом царстве.... Мечтали вы об этом?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- Сегодня мы хотим предложить вам отправиться в море сказок, которые всю жизнь создавал добрый волшебник Владимир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Сутеев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>. Хотите отправиться в путешествие по морю сказок?</w:t>
      </w:r>
    </w:p>
    <w:p w:rsidR="00040C54" w:rsidRPr="00040C54" w:rsidRDefault="00040C54" w:rsidP="00FA4661">
      <w:pPr>
        <w:spacing w:after="1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2. Основная часть</w:t>
      </w:r>
    </w:p>
    <w:p w:rsidR="00040C54" w:rsidRPr="00040C54" w:rsidRDefault="00040C54" w:rsidP="00FA4661">
      <w:pPr>
        <w:spacing w:after="1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На чём можно путешествовать по морю?</w:t>
      </w:r>
    </w:p>
    <w:p w:rsidR="00040C54" w:rsidRPr="00040C54" w:rsidRDefault="00040C54" w:rsidP="00FA4661">
      <w:pPr>
        <w:spacing w:after="1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Да будем путешествовать на корабле. Вот он. Но прежде чем отправиться в путешествие нам нужно посмотреть на карту.</w:t>
      </w:r>
    </w:p>
    <w:p w:rsidR="00040C54" w:rsidRPr="00040C54" w:rsidRDefault="00040C54" w:rsidP="00FA4661">
      <w:pPr>
        <w:spacing w:after="1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А для чего путешественникам нужна карта?</w:t>
      </w:r>
    </w:p>
    <w:p w:rsidR="00040C54" w:rsidRPr="00040C54" w:rsidRDefault="00040C54" w:rsidP="00FA4661">
      <w:pPr>
        <w:spacing w:after="1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Подойдите, пожалуйста, сюда, посмотрим на карту.</w:t>
      </w:r>
    </w:p>
    <w:p w:rsidR="00040C54" w:rsidRPr="00040C54" w:rsidRDefault="00040C54" w:rsidP="00FA4661">
      <w:pPr>
        <w:spacing w:after="1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- Перед вами огромное море с множеством островов. Каждый остров – это определённая сказка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В.Сутеева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>. Сейчас мы поиграем в игру «Узнай и назови».</w:t>
      </w:r>
    </w:p>
    <w:p w:rsidR="00040C54" w:rsidRPr="00040C54" w:rsidRDefault="00040C54" w:rsidP="00FA4661">
      <w:pPr>
        <w:spacing w:after="1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Я вам буду показывать иллюстрацию к сказке, а вы будете называть её.</w:t>
      </w:r>
    </w:p>
    <w:p w:rsidR="00040C54" w:rsidRPr="00040C54" w:rsidRDefault="00040C54" w:rsidP="00FA4661">
      <w:pPr>
        <w:spacing w:after="1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Д/И «Узнай и назови»</w:t>
      </w:r>
    </w:p>
    <w:p w:rsidR="00040C54" w:rsidRPr="00040C54" w:rsidRDefault="00040C54" w:rsidP="00FA4661">
      <w:pPr>
        <w:spacing w:after="1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lastRenderedPageBreak/>
        <w:t xml:space="preserve">Ведущий: Молодцы, все сказки назвали правильно! Пора отправляться в путь. Подходите к </w:t>
      </w:r>
      <w:proofErr w:type="gramStart"/>
      <w:r w:rsidRPr="00040C54">
        <w:rPr>
          <w:rFonts w:ascii="Times New Roman" w:hAnsi="Times New Roman" w:cs="Times New Roman"/>
          <w:sz w:val="32"/>
          <w:szCs w:val="32"/>
        </w:rPr>
        <w:t>кораблю..</w:t>
      </w:r>
      <w:proofErr w:type="gramEnd"/>
      <w:r w:rsidRPr="00040C54">
        <w:rPr>
          <w:rFonts w:ascii="Times New Roman" w:hAnsi="Times New Roman" w:cs="Times New Roman"/>
          <w:sz w:val="32"/>
          <w:szCs w:val="32"/>
        </w:rPr>
        <w:t xml:space="preserve"> Занимайте места! Сядьте правильно. Кто главный на корабле?</w:t>
      </w:r>
    </w:p>
    <w:p w:rsidR="00040C54" w:rsidRPr="00040C54" w:rsidRDefault="00040C54" w:rsidP="00FA4661">
      <w:pPr>
        <w:spacing w:after="1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Капитаном будет Миша. А мы все будем помогать капитану вести корабль. Миша, вставай к штурвалу.</w:t>
      </w:r>
    </w:p>
    <w:p w:rsidR="00040C54" w:rsidRPr="00040C54" w:rsidRDefault="00040C54" w:rsidP="00FA4661">
      <w:pPr>
        <w:spacing w:after="1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Поднять якорь.</w:t>
      </w:r>
    </w:p>
    <w:p w:rsidR="00FA4661" w:rsidRDefault="00040C54" w:rsidP="00FA4661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Ветер по морю гуляет</w:t>
      </w:r>
    </w:p>
    <w:p w:rsidR="00040C54" w:rsidRPr="00040C54" w:rsidRDefault="00040C54" w:rsidP="00FA4661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И кораблик подгоняет,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Он бежит себе в волнах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На раздутых парусах! (А.С.Пушкин)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Вот мы и приплыли с вами на 1 остров. Бросить якорь. Выходите и проходите сюда. Садитесь. Сядьте правильно.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Что перед вами? (следы)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Как вы думаете, чьи это следы? (животного, кошки)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Чем похожи и чем отличаются эти следы? (похожи формой, отличаются цветом)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Какого цвета следы?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Что ещё бывает белого цвета? (мука, сахар, снег, соль, вата)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Какие животные серого цвета? (слон, волк, заяц, мышь)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Что бывает чёрным? (ночь, земля, краска, сажа)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Ой, а кто это?</w:t>
      </w:r>
    </w:p>
    <w:p w:rsidR="00040C54" w:rsidRPr="00040C54" w:rsidRDefault="00040C54" w:rsidP="00FA4661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Кот: Здравствуйте, ребята!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Я – котёнок самый чёрный,</w:t>
      </w:r>
    </w:p>
    <w:p w:rsidR="00FA4661" w:rsidRDefault="00040C54" w:rsidP="00FA4661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lastRenderedPageBreak/>
        <w:t>Очень долго я играл,</w:t>
      </w:r>
    </w:p>
    <w:p w:rsidR="00040C54" w:rsidRPr="00040C54" w:rsidRDefault="00040C54" w:rsidP="00FA4661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Прыгал, бегал и гулял,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И братишек потерял!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Где же белый?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Где же серый?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Помогите отыскать,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Вам, ребятки, надо вспомнить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И мне сказку рассказать!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А из какой сказки этот котёнок?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Давайте расскажем эту сказку и поможем отыскать других котят.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Кот: А помогут вам в этом волшебные картинки.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Смотрите на экран.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Рассказывание сказки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В.Сутеева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«Три котёнка» с опорой на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мнемотаблицу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>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А вот и котятки нашлись! Хотите их погладить?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Кот: Вот спасибо, ребята, вы помогли мне найти моих братишек-шалунишек! Ну а нам пора идти, до свидания, ребята.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Ведущий: </w:t>
      </w:r>
      <w:proofErr w:type="gramStart"/>
      <w:r w:rsidRPr="00040C54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040C54">
        <w:rPr>
          <w:rFonts w:ascii="Times New Roman" w:hAnsi="Times New Roman" w:cs="Times New Roman"/>
          <w:sz w:val="32"/>
          <w:szCs w:val="32"/>
        </w:rPr>
        <w:t xml:space="preserve"> в каких сказках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В.Сутеева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ещё встречаются коты и котята?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А что делал кот в сказке «Кот-рыболов»?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Пойдёмте на пруд.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lastRenderedPageBreak/>
        <w:t>- Ребята, а где живут рыбы?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С помощью чего рыбы дышат в воде?</w:t>
      </w:r>
    </w:p>
    <w:p w:rsidR="00FA4661" w:rsidRDefault="00040C54" w:rsidP="00FA4661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Чем покрыто тело рыб?</w:t>
      </w:r>
    </w:p>
    <w:p w:rsidR="00040C54" w:rsidRPr="00040C54" w:rsidRDefault="00040C54" w:rsidP="00FA4661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 А откуда появляются маленькие рыбки?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Назовите рыб, которых вы знаете.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Я вам предлагаю поиграть в игру «Рыбки».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Подвижная игра «Рыбки»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Рыбки плавают в воде,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Весело играют,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Хвостиком виляют,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Друг друга догоняют!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Рыбак: Вы плывите, не ленитесь,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 мою сеть не попадитесь.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Хорошо поиграли. Нам пора отправляться дальше. Проходите на корабль.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Миша, вставай к штурвалу. Поднять якорь.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Ветер по морю гуляет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И кораблик подгоняет,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Он бежит себе в волнах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На раздутых парусах! (А.С.Пушкин)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lastRenderedPageBreak/>
        <w:t>- Вот мы и приплыли с вами на 2 остров. Бросить якорь. Выходите и идите за мной. Садитесь. Сядьте правильно.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Посмотрите, какой красивый сундучок. Давайте посмотрим, что там внутри.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Ой, здесь какие-то фигурки.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Из какой сказки эти персонажи? Кто её написал?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Давайте покажем сказку.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Настольный театр по сказке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В.Сутеева</w:t>
      </w:r>
      <w:proofErr w:type="spellEnd"/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«Под грибом» 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Тут и сказочке конец, а кто слушал, молодец! Все вы молодцы!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А теперь поиграем с нашими пальчиками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Пальчиковая гимнастика «Под грибом»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Нам пора отправляться дальше. Проходите на корабль.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Миша, вставай к штурвалу. Поднять якорь.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Ветер по морю гуляет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И кораблик подгоняет,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Он бежит себе в волнах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На раздутых парусах!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- Вот мы и приплыли с вами на 3 остров. Бросить якорь. Проходите за мной. Ребята, перед вами волшебный туннель. Чтобы попасть в туннель нужно выполнить задание. Я вам буду говорить </w:t>
      </w:r>
      <w:r w:rsidRPr="00040C54">
        <w:rPr>
          <w:rFonts w:ascii="Times New Roman" w:hAnsi="Times New Roman" w:cs="Times New Roman"/>
          <w:sz w:val="32"/>
          <w:szCs w:val="32"/>
        </w:rPr>
        <w:lastRenderedPageBreak/>
        <w:t xml:space="preserve">слово, а вы мне- противоположное по смыслу, </w:t>
      </w:r>
      <w:proofErr w:type="gramStart"/>
      <w:r w:rsidRPr="00040C54"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 w:rsidRPr="00040C54">
        <w:rPr>
          <w:rFonts w:ascii="Times New Roman" w:hAnsi="Times New Roman" w:cs="Times New Roman"/>
          <w:sz w:val="32"/>
          <w:szCs w:val="32"/>
        </w:rPr>
        <w:t>: я скажу- горячий, а вы говорите – холодный.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Игра «Наоборот»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Короткий – длинный, Мокрый – сухой, Сладкий – кислый, Слабый – сильный, Маленький – большой, Тонкий – толстый, Лёгкий – тяжёлый, Пушистый – колючий, Твёрдый – мягкий, Злой – добрый, Плохой – хороший, Грустный – весёлый.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Перед вами картинки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Из какой сказки эти картинки?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Давайте, разложим эти картинки по порядку и расскажем сказку.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Пересказ сказки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В.Сутеева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«Кораблик»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Ну а нам пора возвращаться в детский сад. Проходите на корабль. Миша, вставай к штурвалу. Поднять якорь.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Ветер по морю гуляет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И кораблик подгоняет,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Он бежит себе в волнах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На раздутых парусах! (А.С.Пушкин)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Вот мы и приплыли с вами в детский сад. Бросить якорь. Выходите в центр зала и вставайте передо мной.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Дети отвечают.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Смотрят на корабль.</w:t>
      </w:r>
    </w:p>
    <w:p w:rsidR="000B1A9E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 Дети отвечают.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lastRenderedPageBreak/>
        <w:t>Подходят к карте.</w:t>
      </w:r>
      <w:r w:rsidR="000B1A9E">
        <w:rPr>
          <w:rFonts w:ascii="Times New Roman" w:hAnsi="Times New Roman" w:cs="Times New Roman"/>
          <w:sz w:val="32"/>
          <w:szCs w:val="32"/>
        </w:rPr>
        <w:t xml:space="preserve"> </w:t>
      </w:r>
      <w:r w:rsidRPr="00040C54">
        <w:rPr>
          <w:rFonts w:ascii="Times New Roman" w:hAnsi="Times New Roman" w:cs="Times New Roman"/>
          <w:sz w:val="32"/>
          <w:szCs w:val="32"/>
        </w:rPr>
        <w:t>Дети выполняют задание.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Рассматривают атрибуты (спасательный круг и якорь), отвечают на вопросы.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Выполняют инструкции педагога.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Дети выходят и проходят за педагогом</w:t>
      </w:r>
      <w:r w:rsidR="000B1A9E">
        <w:rPr>
          <w:rFonts w:ascii="Times New Roman" w:hAnsi="Times New Roman" w:cs="Times New Roman"/>
          <w:sz w:val="32"/>
          <w:szCs w:val="32"/>
        </w:rPr>
        <w:t xml:space="preserve">, </w:t>
      </w:r>
      <w:r w:rsidRPr="00040C54">
        <w:rPr>
          <w:rFonts w:ascii="Times New Roman" w:hAnsi="Times New Roman" w:cs="Times New Roman"/>
          <w:sz w:val="32"/>
          <w:szCs w:val="32"/>
        </w:rPr>
        <w:t>садятся.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Дети отвечают на вопросы.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Дети рассказывают сказку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В.Сутеева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«Три котёнка» с опорой на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мнемотаблицу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Отвечают на вопросы.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Идут за педагогом в центр зала.</w:t>
      </w:r>
    </w:p>
    <w:p w:rsidR="000B1A9E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Отвечают на вопросы.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Дети плавно двигаются вокруг рыбака, изображая рыбок.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Рыбак с сетью бегает за рыбками.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Называют противоположные по смыслу слова и проползают через туннель.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Дети отвечают на вопросы.</w:t>
      </w:r>
    </w:p>
    <w:p w:rsidR="000B1A9E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Дети выполняют задание.</w:t>
      </w:r>
    </w:p>
    <w:p w:rsidR="000B1A9E" w:rsidRDefault="000B1A9E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="00040C54" w:rsidRPr="00040C54">
        <w:rPr>
          <w:rFonts w:ascii="Times New Roman" w:hAnsi="Times New Roman" w:cs="Times New Roman"/>
          <w:sz w:val="32"/>
          <w:szCs w:val="32"/>
        </w:rPr>
        <w:t>ети проходят в центр зала.</w:t>
      </w:r>
    </w:p>
    <w:p w:rsidR="00040C54" w:rsidRPr="00040C54" w:rsidRDefault="000B1A9E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Перед детьми корабль.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lastRenderedPageBreak/>
        <w:t>Педагог показывает карту.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Педагог показывает иллюстрации к сказкам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В.Сутеева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, а дети их называют. 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Слайд «Море»</w:t>
      </w:r>
      <w:r w:rsidR="000B1A9E" w:rsidRPr="00040C5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Звучит фонограмма «Шум моря»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Перед детьми кошачьи следы белого, серого и чёрного цветов.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На ширме появляется кукла би-ба-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бо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«Чёрный кот».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Слайд «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Мнемотаблица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по сказке «Три котёнка»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Педагог изображает рыбака с сетью.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Слайд «Море»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Звучит фонограмма «Шум моря»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Педагог открывает сундучок, достаёт оттуда фигурки настольного театра, выставляет их перед детьми.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Педагог распределяет роли.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Педагог показывает.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Слайд «Море»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Звучит фонограмма «Шум моря»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Слайд «Море»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Звучит фонограмма «Шум моря»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3. Заключительная часть (рефлексия)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Ну что, понравилось вам путешествие по морю сказок? - В каких сказках мы с вами побывали?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Кто написал все эти сказки?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Что больше всего вам понравилось?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Посмотрите, здесь разноцветные круги.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Кому понравилось путешествовать, было интересно и весело – возьмите, пожалуйста, красный круг.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Кому было не очень интересно – возьмите зелёный круг.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- А кому вообще не понравилось, было скучно и неинтересно – возьмите жёлтый круг.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Все вы очень дружные, многое знаете и умеете, и всегда помогаете друг другу. Мы вас всех благодарим за активное участие в этом путешествии и хотим преподнести вам сказочные раскраски с наклейками.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Давайте попрощаемся с гостями и скажем им ....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А сейчас мы пойдём в группу.  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Дети отвечают на вопросы.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Дети берут круги.</w:t>
      </w:r>
    </w:p>
    <w:p w:rsidR="00040C54" w:rsidRPr="00040C54" w:rsidRDefault="000B1A9E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Принимают подарки.</w:t>
      </w:r>
    </w:p>
    <w:p w:rsidR="00040C54" w:rsidRPr="00040C54" w:rsidRDefault="00040C54" w:rsidP="000B1A9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Прощаются с гостями и уходят в группу.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B1A9E" w:rsidP="000B1A9E">
      <w:pPr>
        <w:spacing w:after="1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 раздаёт подарки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lastRenderedPageBreak/>
        <w:t>Приложение 1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Настольный театр по сказке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В.Сутеева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«Под грибом»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(по мотивам сказки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В.Г.Сутеева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«Под грибом»)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Как-то раз застал муравья сильный дождь.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Дождь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Увидел муравей на полянке маленький грибок и спрятался под ним.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(муравей идёт до гриба, встаёт рядом с ним)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Ведущий: </w:t>
      </w:r>
      <w:proofErr w:type="gramStart"/>
      <w:r w:rsidRPr="00040C54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040C54">
        <w:rPr>
          <w:rFonts w:ascii="Times New Roman" w:hAnsi="Times New Roman" w:cs="Times New Roman"/>
          <w:sz w:val="32"/>
          <w:szCs w:val="32"/>
        </w:rPr>
        <w:t xml:space="preserve"> дождь идёт всё сильнее и сильнее...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Дождь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Ползёт к грибу мокрая бабочка.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(бабочка идёт)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Бабочка: Муравей, муравей, пусти меня под грибок. Крылышки мои намокли – лететь не могу!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Муравей: Куда же я тебя пущу? Тут места нет.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Бабочка: Ничего! В тесноте, да не в обиде.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(бабочка идёт до гриба, встаёт рядом с ним)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Пустил муравей бабочку под грибок.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А дождь ещё сильнее идёт...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Дождь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Бежит мимо мышка.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lastRenderedPageBreak/>
        <w:t>(мышка идёт)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Мышка: Пи-пи-пи. Пустите меня под грибок! Вода с меня ручьём течёт.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Муравей: Куда же мы тебя пустим? Тут места нет.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Мышка: Потеснитесь немножко.</w:t>
      </w:r>
    </w:p>
    <w:p w:rsidR="00040C54" w:rsidRPr="00040C54" w:rsidRDefault="00B21CEA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Бабочка: Ну ладно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(мышка ид</w:t>
      </w:r>
      <w:r w:rsidR="00B21CEA">
        <w:rPr>
          <w:rFonts w:ascii="Times New Roman" w:hAnsi="Times New Roman" w:cs="Times New Roman"/>
          <w:sz w:val="32"/>
          <w:szCs w:val="32"/>
        </w:rPr>
        <w:t>ёт до гриба, встаёт рядом с ним</w:t>
      </w:r>
    </w:p>
    <w:p w:rsidR="00B21CEA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Потеснились, пустили мышку под грибок. А дождь всё льёт и не перестаёт...</w:t>
      </w:r>
    </w:p>
    <w:p w:rsidR="00040C54" w:rsidRPr="00040C54" w:rsidRDefault="00B21CEA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Дождь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Мимо гриба воробей скачет и плачет.</w:t>
      </w:r>
    </w:p>
    <w:p w:rsidR="00040C54" w:rsidRPr="00040C54" w:rsidRDefault="00B21CEA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(воробей идёт)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Воробей: Намокли пёрышки, устали крылышки! Пустите меня под грибок.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Муравей: Куда же мы тебя пустим? Тут места нет.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Воробей: Пустите, пожалуйста!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Бабочка: Ну ладно.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(воробей идёт до гриба, встаёт рядом с ним)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Подвинулись – нашлось и воробью место. А тут заяц на полянку выскочил, увидел гриб.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(заяц идёт)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lastRenderedPageBreak/>
        <w:t>Заяц: Спрячьте, спасите! За мной лиса гонится!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Все: Жалко зайца. Прячься скорей.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(заяц идёт до гриба, встаёт рядом с ним)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Только спрятали зайца – лиса прибежала.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(лиса идёт)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Лиса: Зайца не видели?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Все: Нет, не видели!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Подошла лиса поближе, понюхала.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(лиса идёт, заглядывает, нюхает)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Лиса: Не тут ли он спрятался?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Все: Нет, его здесь нет.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Махнула лиса хвостом и ушла.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(лиса уходит)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К тому времени дождик прошёл – солнышко выглянуло.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Солнышко</w:t>
      </w:r>
    </w:p>
    <w:p w:rsidR="00B21CEA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Ведущий: Вылезли все из-под гриба – радуются и веселятся.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(все фигурки прыгают, танцуют)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Ведущий: </w:t>
      </w:r>
      <w:proofErr w:type="gramStart"/>
      <w:r w:rsidRPr="00040C54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040C54">
        <w:rPr>
          <w:rFonts w:ascii="Times New Roman" w:hAnsi="Times New Roman" w:cs="Times New Roman"/>
          <w:sz w:val="32"/>
          <w:szCs w:val="32"/>
        </w:rPr>
        <w:t xml:space="preserve"> муравей задумался и говорит.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Муравей: Как же так? Раньше мне одному под грибом тесно было, а теперь всем пятерым место нашлось!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Ведущий: </w:t>
      </w:r>
      <w:proofErr w:type="gramStart"/>
      <w:r w:rsidRPr="00040C54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040C54">
        <w:rPr>
          <w:rFonts w:ascii="Times New Roman" w:hAnsi="Times New Roman" w:cs="Times New Roman"/>
          <w:sz w:val="32"/>
          <w:szCs w:val="32"/>
        </w:rPr>
        <w:t xml:space="preserve"> тут лягушка прискакала.</w:t>
      </w:r>
      <w:r w:rsidR="00B21CEA">
        <w:rPr>
          <w:rFonts w:ascii="Times New Roman" w:hAnsi="Times New Roman" w:cs="Times New Roman"/>
          <w:sz w:val="32"/>
          <w:szCs w:val="32"/>
        </w:rPr>
        <w:t xml:space="preserve"> </w:t>
      </w:r>
      <w:r w:rsidRPr="00040C54">
        <w:rPr>
          <w:rFonts w:ascii="Times New Roman" w:hAnsi="Times New Roman" w:cs="Times New Roman"/>
          <w:sz w:val="32"/>
          <w:szCs w:val="32"/>
        </w:rPr>
        <w:t>(лягушка идёт)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lastRenderedPageBreak/>
        <w:t xml:space="preserve">Лягушка: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Ква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-ха-ха,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Ква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>-ха-ха!</w:t>
      </w: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Эх вы, а гриб...</w:t>
      </w:r>
    </w:p>
    <w:p w:rsid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Все: Вырос!!!Несомненно, что воспитание ребенка начинается в семье, поэтому первыми учителями по ознакомлению с художественной литературой, являются - родители. Важнейшим элементом обучения также является и личный пример родителей. При этом родители не всегда способны профессионально, с учетом возрастных особенностей детей, подойти к ознакомлению с художественной литературой.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>Первым вне семейным социальным институтом, в который попадает ребенок является - детский сад. Учитывая важность работы в данном направлении, и тот факт, что детский сад является первой ступенью в системе непрерывного образования, в личностном становлении ребенка, дальнейшее развитие ребенка зависит от грамотности педагогов, их совместной работы с родителями. Ведь как бы грамотно ни были выстроены принципы воспитания и обучения в детском саду, без постоянной поддержки и взаимодействия с родителями, все усилия педагогов окажутся тщетными.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В проекте отражена систематическая разноплановая работа с детьми среднего возраста с использованием различных форм и методов воспитания и обучения, различных форм привлечения и просвещения родителей, разнообразная самостоятельная и совместная деятельность детей и </w:t>
      </w:r>
      <w:proofErr w:type="gramStart"/>
      <w:r w:rsidRPr="00040C54">
        <w:rPr>
          <w:rFonts w:ascii="Times New Roman" w:hAnsi="Times New Roman" w:cs="Times New Roman"/>
          <w:sz w:val="32"/>
          <w:szCs w:val="32"/>
        </w:rPr>
        <w:t>взрослых .</w:t>
      </w:r>
      <w:proofErr w:type="gramEnd"/>
      <w:r w:rsidRPr="00040C54">
        <w:rPr>
          <w:rFonts w:ascii="Times New Roman" w:hAnsi="Times New Roman" w:cs="Times New Roman"/>
          <w:sz w:val="32"/>
          <w:szCs w:val="32"/>
        </w:rPr>
        <w:t xml:space="preserve"> Комплексное решение </w:t>
      </w:r>
      <w:r w:rsidRPr="00040C54">
        <w:rPr>
          <w:rFonts w:ascii="Times New Roman" w:hAnsi="Times New Roman" w:cs="Times New Roman"/>
          <w:sz w:val="32"/>
          <w:szCs w:val="32"/>
        </w:rPr>
        <w:lastRenderedPageBreak/>
        <w:t>вопросов - важнейшее условие формирование устойчивого навыка развитие интеллекта детей, речи, позитивного отношения к миру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 Владимир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Сутеев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- детский писатель и художник - иллюстратор.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 Свою  новую  рубрику    "Книги  для  детей"    я  хочу  начать  с  рассказа  о  Владимире  Григорьевиче 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Сутееве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.  Мне    нравятся  произведения  многих  детских  писателей, но  книги   Владимира   Григорьевича    я    считаю  выдающимися. Это   </w:t>
      </w:r>
      <w:proofErr w:type="gramStart"/>
      <w:r w:rsidRPr="00040C54">
        <w:rPr>
          <w:rFonts w:ascii="Times New Roman" w:hAnsi="Times New Roman" w:cs="Times New Roman"/>
          <w:sz w:val="32"/>
          <w:szCs w:val="32"/>
        </w:rPr>
        <w:t>действительно  книги</w:t>
      </w:r>
      <w:proofErr w:type="gramEnd"/>
      <w:r w:rsidRPr="00040C54">
        <w:rPr>
          <w:rFonts w:ascii="Times New Roman" w:hAnsi="Times New Roman" w:cs="Times New Roman"/>
          <w:sz w:val="32"/>
          <w:szCs w:val="32"/>
        </w:rPr>
        <w:t xml:space="preserve">  для   дошкольников -  интересные, умные,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добрые,весёлые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>, развивающие, богато иллюстрированные!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Владимир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Сутеев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"Три котёнка"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      Книги   Владимира  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  написаны  простым, понятным  языком,  и   рассказывают  о  таких  событиях,  которые    доступны  дошкольникам. 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  Утёнок   и  цыплёнок  вылупились  из  яиц  и  сразу   подружились. </w:t>
      </w:r>
      <w:proofErr w:type="gramStart"/>
      <w:r w:rsidRPr="00040C54">
        <w:rPr>
          <w:rFonts w:ascii="Times New Roman" w:hAnsi="Times New Roman" w:cs="Times New Roman"/>
          <w:sz w:val="32"/>
          <w:szCs w:val="32"/>
        </w:rPr>
        <w:t>А  потом</w:t>
      </w:r>
      <w:proofErr w:type="gramEnd"/>
      <w:r w:rsidRPr="00040C54">
        <w:rPr>
          <w:rFonts w:ascii="Times New Roman" w:hAnsi="Times New Roman" w:cs="Times New Roman"/>
          <w:sz w:val="32"/>
          <w:szCs w:val="32"/>
        </w:rPr>
        <w:t xml:space="preserve">  отправились  гулять.("Цыплёнок   и  утёнок"). Девочка  рисует   домик,  а  кошка  смотрит. Девочка  добавляет  всё   новые  и  новые   детали. Хочется  взять  карандаши  и  лист  бумаги,  и  нарисовать  такой   же  домик  с  садом! ("Капризная  кошка"). А  вот  вылезает  вредный   мышонок   и  хочет  </w:t>
      </w:r>
      <w:r w:rsidRPr="00040C54">
        <w:rPr>
          <w:rFonts w:ascii="Times New Roman" w:hAnsi="Times New Roman" w:cs="Times New Roman"/>
          <w:sz w:val="32"/>
          <w:szCs w:val="32"/>
        </w:rPr>
        <w:lastRenderedPageBreak/>
        <w:t>сгрызть  карандаш. Кто  кого  перехитрит - карандаш  мышонка   или   мышонок   карандаш? (Сказка "Мышонок  и  карандаш"). Заяц, ворона  и  ёжик   поссорились  из-за  яблока (это  было  последнее  яблочко  на  яблоне  поздней  осенью) и  дело  дошло  до  драки. Кто  же   им  поможет  решить - чьё  это  яблоко? (Сказка  "Яблоко").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Владимир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Сутеев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 "Яблоко"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     Большинство   героев   книг  Владимира 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- забавные   животные, наделённые  автором   вполне  "человеческими"   качествами  и  характерами.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     Беспечные    котята   погнались  за  мышкой, а  мышка  прыгнула  в  банку  с  мукой. Угадайте, что  сделали  котята? Конечно,  прыгнули  за  ней! Котята  были  разные - чёрный, белый  и  серый. А  из  банки  вылезли  три  белых  котёнка. (</w:t>
      </w:r>
      <w:proofErr w:type="gramStart"/>
      <w:r w:rsidRPr="00040C54">
        <w:rPr>
          <w:rFonts w:ascii="Times New Roman" w:hAnsi="Times New Roman" w:cs="Times New Roman"/>
          <w:sz w:val="32"/>
          <w:szCs w:val="32"/>
        </w:rPr>
        <w:t>Сказка  "</w:t>
      </w:r>
      <w:proofErr w:type="gramEnd"/>
      <w:r w:rsidRPr="00040C54">
        <w:rPr>
          <w:rFonts w:ascii="Times New Roman" w:hAnsi="Times New Roman" w:cs="Times New Roman"/>
          <w:sz w:val="32"/>
          <w:szCs w:val="32"/>
        </w:rPr>
        <w:t>Три  котёнка") . Незадачливый  щенок   бегает  по  двору,  пытаясь  узнать,  кто  это  всё   время  говорит "Мяу"? А   Гусь   был  такой   завистливый,  что  всем  птицам   по  очереди  предлагал  с  ним  поменяться - крыльями,  ногами,  клювом... Что из   этого  вышло? (</w:t>
      </w:r>
      <w:proofErr w:type="gramStart"/>
      <w:r w:rsidRPr="00040C54">
        <w:rPr>
          <w:rFonts w:ascii="Times New Roman" w:hAnsi="Times New Roman" w:cs="Times New Roman"/>
          <w:sz w:val="32"/>
          <w:szCs w:val="32"/>
        </w:rPr>
        <w:t>Сказка  "</w:t>
      </w:r>
      <w:proofErr w:type="gramEnd"/>
      <w:r w:rsidRPr="00040C54">
        <w:rPr>
          <w:rFonts w:ascii="Times New Roman" w:hAnsi="Times New Roman" w:cs="Times New Roman"/>
          <w:sz w:val="32"/>
          <w:szCs w:val="32"/>
        </w:rPr>
        <w:t>Что  за  птица?")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Владимир   </w:t>
      </w:r>
      <w:proofErr w:type="spellStart"/>
      <w:proofErr w:type="gramStart"/>
      <w:r w:rsidRPr="00040C54">
        <w:rPr>
          <w:rFonts w:ascii="Times New Roman" w:hAnsi="Times New Roman" w:cs="Times New Roman"/>
          <w:sz w:val="32"/>
          <w:szCs w:val="32"/>
        </w:rPr>
        <w:t>Сутеев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 "</w:t>
      </w:r>
      <w:proofErr w:type="gramEnd"/>
      <w:r w:rsidRPr="00040C54">
        <w:rPr>
          <w:rFonts w:ascii="Times New Roman" w:hAnsi="Times New Roman" w:cs="Times New Roman"/>
          <w:sz w:val="32"/>
          <w:szCs w:val="32"/>
        </w:rPr>
        <w:t xml:space="preserve">Что  за  птица? 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B21CEA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      </w:t>
      </w:r>
      <w:proofErr w:type="gramStart"/>
      <w:r w:rsidRPr="00040C54">
        <w:rPr>
          <w:rFonts w:ascii="Times New Roman" w:hAnsi="Times New Roman" w:cs="Times New Roman"/>
          <w:sz w:val="32"/>
          <w:szCs w:val="32"/>
        </w:rPr>
        <w:t>Сказки  и</w:t>
      </w:r>
      <w:proofErr w:type="gramEnd"/>
      <w:r w:rsidRPr="00040C54">
        <w:rPr>
          <w:rFonts w:ascii="Times New Roman" w:hAnsi="Times New Roman" w:cs="Times New Roman"/>
          <w:sz w:val="32"/>
          <w:szCs w:val="32"/>
        </w:rPr>
        <w:t xml:space="preserve">   рассказы  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- это  та   "настоящая"  детская  литература,  которая  воспитывает - в  сказках  всегда  торжествует 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справедливость,добро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 побеждает  зло.  Сюжет  построен   так,  что  юный  читатель  сам  приходит  к  правильным  выводам   о   том, "Что  такое   хорошо,  и  что  такое   плохо". Дружить, </w:t>
      </w:r>
      <w:proofErr w:type="gramStart"/>
      <w:r w:rsidRPr="00040C54">
        <w:rPr>
          <w:rFonts w:ascii="Times New Roman" w:hAnsi="Times New Roman" w:cs="Times New Roman"/>
          <w:sz w:val="32"/>
          <w:szCs w:val="32"/>
        </w:rPr>
        <w:t>помогать  друзьям</w:t>
      </w:r>
      <w:proofErr w:type="gramEnd"/>
      <w:r w:rsidRPr="00040C54">
        <w:rPr>
          <w:rFonts w:ascii="Times New Roman" w:hAnsi="Times New Roman" w:cs="Times New Roman"/>
          <w:sz w:val="32"/>
          <w:szCs w:val="32"/>
        </w:rPr>
        <w:t>, трудиться, быть  смелым  и  сообразительным - вот  чему  учат  эти  книги.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     Рассказы    и  сказки  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  - просто   находка  для  педагогов  и  родителей,  потому  что   они   насыщены   развивающими  моментами,  их  содержание  даёт  возможность  обсудить  с  ребёнком  прочитанное  и  на   его  основе   уточнить  знания  и  представления  ребёнка.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     Почему   цыплёнок   чуть  не   утонул? Почему   котята  стали   чёрными? Почему  гусь  чуть  не  попался  лисе? Как   разделили  яблоко? Как   помогла   "палочка - выручалочка"? Что придумали   </w:t>
      </w:r>
      <w:proofErr w:type="gramStart"/>
      <w:r w:rsidRPr="00040C54">
        <w:rPr>
          <w:rFonts w:ascii="Times New Roman" w:hAnsi="Times New Roman" w:cs="Times New Roman"/>
          <w:sz w:val="32"/>
          <w:szCs w:val="32"/>
        </w:rPr>
        <w:t>зверюшки  сделать</w:t>
      </w:r>
      <w:proofErr w:type="gramEnd"/>
      <w:r w:rsidRPr="00040C54">
        <w:rPr>
          <w:rFonts w:ascii="Times New Roman" w:hAnsi="Times New Roman" w:cs="Times New Roman"/>
          <w:sz w:val="32"/>
          <w:szCs w:val="32"/>
        </w:rPr>
        <w:t xml:space="preserve">  с  помощью  разных  колёс? Что  такое  "прялка",  что  такое  "мельница"?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    И   самое -  самое   главное - иллюстрации!!!Все   свои   </w:t>
      </w:r>
      <w:proofErr w:type="gramStart"/>
      <w:r w:rsidRPr="00040C54">
        <w:rPr>
          <w:rFonts w:ascii="Times New Roman" w:hAnsi="Times New Roman" w:cs="Times New Roman"/>
          <w:sz w:val="32"/>
          <w:szCs w:val="32"/>
        </w:rPr>
        <w:t>сказки  Владимир</w:t>
      </w:r>
      <w:proofErr w:type="gramEnd"/>
      <w:r w:rsidRPr="00040C54">
        <w:rPr>
          <w:rFonts w:ascii="Times New Roman" w:hAnsi="Times New Roman" w:cs="Times New Roman"/>
          <w:sz w:val="32"/>
          <w:szCs w:val="32"/>
        </w:rPr>
        <w:t xml:space="preserve">  Григорьевич   иллюстрировал  сам! Поэтому   практически  каждая  важная  мысль  сказки  или  рассказа  предстаёт  для  ребёнка  в  наглядных  образах! А  в   дошкольном  возрасте  наглядность  для  ребёнка,  который  пока  обладает  не  слишком  большим  кругозором,  важна  очень - очень! Иллюстрации  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 помогают  ребёнку  увидеть  на  картинке   всё,  о  чём   ему    прочитали, а  это  огромная   польза  для  развития   детского   мышления! Сказки   </w:t>
      </w:r>
      <w:proofErr w:type="gramStart"/>
      <w:r w:rsidRPr="00040C54">
        <w:rPr>
          <w:rFonts w:ascii="Times New Roman" w:hAnsi="Times New Roman" w:cs="Times New Roman"/>
          <w:sz w:val="32"/>
          <w:szCs w:val="32"/>
        </w:rPr>
        <w:t xml:space="preserve">Владимира 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Сутеева</w:t>
      </w:r>
      <w:proofErr w:type="spellEnd"/>
      <w:proofErr w:type="gramEnd"/>
      <w:r w:rsidRPr="00040C54">
        <w:rPr>
          <w:rFonts w:ascii="Times New Roman" w:hAnsi="Times New Roman" w:cs="Times New Roman"/>
          <w:sz w:val="32"/>
          <w:szCs w:val="32"/>
        </w:rPr>
        <w:t xml:space="preserve">  так   и  хочется  перечитывать  по  много   раз  и   пересказывать, а  иллюстрации  в  этом  помогут! </w:t>
      </w:r>
    </w:p>
    <w:p w:rsidR="00040C54" w:rsidRPr="00040C54" w:rsidRDefault="00040C54" w:rsidP="00B21CEA">
      <w:pPr>
        <w:spacing w:after="120" w:line="36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Владимир Григорьевич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Сутеев</w:t>
      </w:r>
      <w:proofErr w:type="spellEnd"/>
    </w:p>
    <w:p w:rsidR="00040C54" w:rsidRPr="00040C54" w:rsidRDefault="00040C54" w:rsidP="00040C54">
      <w:pPr>
        <w:spacing w:after="12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Владимир   Григорьевич  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Сутеев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  родился в 1903  году в  Москве, в семье врача. Отец был одарённым человеком, его увлечение искусством передалось и сыну. Владимир поступил в 11-ю мужскую гимназию, а в последних классах учился уже в советской школе. С 14 лет подрабатывал: рисовал диаграммы для выставок здравоохранения, дипломы для победителей спортивных соревнований, работал санитаром в первом коммунистическом красноармейском госпитале, инструктором физкультуры в младших классах школы. Учился в  МВТУ  имени Баумана.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lastRenderedPageBreak/>
        <w:t xml:space="preserve">Был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амбидекстром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>, то есть одинаково владел правой и левой рукой, причём одновременно одной мог писать, а другой — рисовать.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40C54">
        <w:rPr>
          <w:rFonts w:ascii="Times New Roman" w:hAnsi="Times New Roman" w:cs="Times New Roman"/>
          <w:sz w:val="32"/>
          <w:szCs w:val="32"/>
        </w:rPr>
        <w:t>Первую известность получил как художник-карикатурист.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   Владимир  Григорьевич   стоял   у   истоков   советской   мультипликации. Он   был  и  художником, и  режиссёром  мультфильмов. Написал  около  40  сценариев  мультипликационных  фильмов, почти  по  всем  из  них  были  сняты   мультфильмы. Преподавал  на   курсах   художников - мультипликаторов   при  студии  "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Союзмультфильм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>". Позднее   работал  в    издательстве  ""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Детгиз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" (теперь   это  "Детская литература"), иллюстрировал  книги  для   детей. А  в  1952   году  вышла  первая  книга  самого  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"Две    сказки   </w:t>
      </w:r>
      <w:proofErr w:type="gramStart"/>
      <w:r w:rsidRPr="00040C54">
        <w:rPr>
          <w:rFonts w:ascii="Times New Roman" w:hAnsi="Times New Roman" w:cs="Times New Roman"/>
          <w:sz w:val="32"/>
          <w:szCs w:val="32"/>
        </w:rPr>
        <w:t>про  карандаши</w:t>
      </w:r>
      <w:proofErr w:type="gramEnd"/>
      <w:r w:rsidRPr="00040C54">
        <w:rPr>
          <w:rFonts w:ascii="Times New Roman" w:hAnsi="Times New Roman" w:cs="Times New Roman"/>
          <w:sz w:val="32"/>
          <w:szCs w:val="32"/>
        </w:rPr>
        <w:t xml:space="preserve">  и   краски".</w:t>
      </w:r>
    </w:p>
    <w:p w:rsidR="00040C5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570A4" w:rsidRPr="00040C54" w:rsidRDefault="00040C54" w:rsidP="00040C54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40C54">
        <w:rPr>
          <w:rFonts w:ascii="Times New Roman" w:hAnsi="Times New Roman" w:cs="Times New Roman"/>
          <w:sz w:val="32"/>
          <w:szCs w:val="32"/>
        </w:rPr>
        <w:t xml:space="preserve">     В   вашем   доме  есть  книги  Владимира  </w:t>
      </w:r>
      <w:proofErr w:type="spellStart"/>
      <w:r w:rsidRPr="00040C54">
        <w:rPr>
          <w:rFonts w:ascii="Times New Roman" w:hAnsi="Times New Roman" w:cs="Times New Roman"/>
          <w:sz w:val="32"/>
          <w:szCs w:val="32"/>
        </w:rPr>
        <w:t>Сутеева</w:t>
      </w:r>
      <w:proofErr w:type="spellEnd"/>
      <w:r w:rsidRPr="00040C54">
        <w:rPr>
          <w:rFonts w:ascii="Times New Roman" w:hAnsi="Times New Roman" w:cs="Times New Roman"/>
          <w:sz w:val="32"/>
          <w:szCs w:val="32"/>
        </w:rPr>
        <w:t>? Очень  рекомендую   эти  книги   для  чтения  и  занятий   с</w:t>
      </w:r>
      <w:r>
        <w:rPr>
          <w:rFonts w:ascii="Times New Roman" w:hAnsi="Times New Roman" w:cs="Times New Roman"/>
          <w:sz w:val="32"/>
          <w:szCs w:val="32"/>
        </w:rPr>
        <w:t xml:space="preserve">  детьми  от  двух и до 10  лет</w:t>
      </w:r>
      <w:r w:rsidRPr="00040C54">
        <w:rPr>
          <w:rFonts w:ascii="Times New Roman" w:hAnsi="Times New Roman" w:cs="Times New Roman"/>
          <w:sz w:val="32"/>
          <w:szCs w:val="32"/>
        </w:rPr>
        <w:t xml:space="preserve">! Трогательные  герои  и  занимательные  сюжеты понравятся всем. Малыши  будут  разглядывать  картинки,  и  познавать  мир.  Дети, умеющие  читать,  будут  с  удовольствием   перечитывать  и  пересказывать  эти   сказки! </w:t>
      </w:r>
    </w:p>
    <w:sectPr w:rsidR="004570A4" w:rsidRPr="00040C54" w:rsidSect="00457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C54"/>
    <w:rsid w:val="00040C54"/>
    <w:rsid w:val="000B1A9E"/>
    <w:rsid w:val="002014DA"/>
    <w:rsid w:val="004570A4"/>
    <w:rsid w:val="00B21CEA"/>
    <w:rsid w:val="00FA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8B532D-A1EA-411C-9D02-C214AC224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000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21</Pages>
  <Words>2951</Words>
  <Characters>16827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3</cp:revision>
  <dcterms:created xsi:type="dcterms:W3CDTF">2024-01-25T08:21:00Z</dcterms:created>
  <dcterms:modified xsi:type="dcterms:W3CDTF">2024-01-25T17:48:00Z</dcterms:modified>
</cp:coreProperties>
</file>